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DB" w:rsidRDefault="00FE69DB"/>
    <w:p w:rsidR="00FE69DB" w:rsidRPr="00FE69DB" w:rsidRDefault="00FE69DB" w:rsidP="00FE69DB"/>
    <w:p w:rsidR="00FE69DB" w:rsidRPr="00FE69DB" w:rsidRDefault="00FE69DB" w:rsidP="00FE69DB"/>
    <w:p w:rsidR="003E65C9" w:rsidRDefault="003E65C9" w:rsidP="00FE69DB">
      <w:pPr>
        <w:tabs>
          <w:tab w:val="left" w:pos="7665"/>
        </w:tabs>
        <w:rPr>
          <w:lang w:val="en-US"/>
        </w:rPr>
      </w:pPr>
    </w:p>
    <w:p w:rsidR="003E65C9" w:rsidRPr="003E65C9" w:rsidRDefault="003E65C9" w:rsidP="00FE69DB">
      <w:pPr>
        <w:tabs>
          <w:tab w:val="left" w:pos="7665"/>
        </w:tabs>
        <w:rPr>
          <w:lang w:val="en-US"/>
        </w:rPr>
      </w:pPr>
    </w:p>
    <w:p w:rsidR="003E65C9" w:rsidRPr="00BB0F24" w:rsidRDefault="003E65C9" w:rsidP="003E65C9">
      <w:pPr>
        <w:pStyle w:val="a7"/>
        <w:spacing w:after="0" w:line="240" w:lineRule="auto"/>
        <w:ind w:left="0"/>
        <w:jc w:val="center"/>
        <w:outlineLvl w:val="1"/>
        <w:rPr>
          <w:b/>
          <w:i/>
          <w:color w:val="1F4E79"/>
          <w:sz w:val="36"/>
          <w:szCs w:val="32"/>
          <w:lang w:val="en-US"/>
        </w:rPr>
      </w:pPr>
      <w:r w:rsidRPr="00BB0F24">
        <w:rPr>
          <w:b/>
          <w:i/>
          <w:color w:val="1F4E79"/>
          <w:sz w:val="36"/>
          <w:szCs w:val="32"/>
          <w:lang w:val="en-US"/>
        </w:rPr>
        <w:t>CONFERENCE PARTICIPANT FEE</w:t>
      </w:r>
    </w:p>
    <w:p w:rsidR="003E65C9" w:rsidRPr="00BB0F24" w:rsidRDefault="003E65C9" w:rsidP="003E65C9">
      <w:pPr>
        <w:spacing w:after="0" w:line="240" w:lineRule="auto"/>
        <w:jc w:val="center"/>
        <w:rPr>
          <w:b/>
          <w:i/>
          <w:color w:val="1F4E79"/>
          <w:sz w:val="36"/>
          <w:szCs w:val="32"/>
          <w:lang w:val="en-US"/>
        </w:rPr>
      </w:pPr>
      <w:r w:rsidRPr="00BB0F24">
        <w:rPr>
          <w:b/>
          <w:i/>
          <w:color w:val="1F4E79"/>
          <w:sz w:val="36"/>
          <w:szCs w:val="32"/>
          <w:lang w:val="en-US"/>
        </w:rPr>
        <w:t>«</w:t>
      </w:r>
      <w:r w:rsidRPr="00A43073">
        <w:rPr>
          <w:b/>
          <w:i/>
          <w:color w:val="1F4E79"/>
          <w:sz w:val="36"/>
          <w:szCs w:val="32"/>
          <w:lang w:val="en-US"/>
        </w:rPr>
        <w:t>Artificial</w:t>
      </w:r>
      <w:r w:rsidRPr="00BB0F24">
        <w:rPr>
          <w:b/>
          <w:i/>
          <w:color w:val="1F4E79"/>
          <w:sz w:val="36"/>
          <w:szCs w:val="32"/>
          <w:lang w:val="en-US"/>
        </w:rPr>
        <w:t xml:space="preserve"> </w:t>
      </w:r>
      <w:r w:rsidRPr="00A43073">
        <w:rPr>
          <w:b/>
          <w:i/>
          <w:color w:val="1F4E79"/>
          <w:sz w:val="36"/>
          <w:szCs w:val="32"/>
          <w:lang w:val="en-US"/>
        </w:rPr>
        <w:t>Intelligence</w:t>
      </w:r>
      <w:r w:rsidRPr="00BB0F24">
        <w:rPr>
          <w:b/>
          <w:i/>
          <w:color w:val="1F4E79"/>
          <w:sz w:val="36"/>
          <w:szCs w:val="32"/>
          <w:lang w:val="en-US"/>
        </w:rPr>
        <w:t xml:space="preserve"> </w:t>
      </w:r>
      <w:r w:rsidRPr="00A43073">
        <w:rPr>
          <w:b/>
          <w:i/>
          <w:color w:val="1F4E79"/>
          <w:sz w:val="36"/>
          <w:szCs w:val="32"/>
          <w:lang w:val="en-US"/>
        </w:rPr>
        <w:t>VS</w:t>
      </w:r>
      <w:r w:rsidRPr="00BB0F24">
        <w:rPr>
          <w:b/>
          <w:i/>
          <w:color w:val="1F4E79"/>
          <w:sz w:val="36"/>
          <w:szCs w:val="32"/>
          <w:lang w:val="en-US"/>
        </w:rPr>
        <w:t xml:space="preserve"> </w:t>
      </w:r>
      <w:r w:rsidRPr="00A43073">
        <w:rPr>
          <w:b/>
          <w:i/>
          <w:color w:val="1F4E79"/>
          <w:sz w:val="36"/>
          <w:szCs w:val="32"/>
          <w:lang w:val="en-US"/>
        </w:rPr>
        <w:t>Intellectual</w:t>
      </w:r>
      <w:r w:rsidRPr="00BB0F24">
        <w:rPr>
          <w:b/>
          <w:i/>
          <w:color w:val="1F4E79"/>
          <w:sz w:val="36"/>
          <w:szCs w:val="32"/>
          <w:lang w:val="en-US"/>
        </w:rPr>
        <w:t xml:space="preserve"> </w:t>
      </w:r>
      <w:r w:rsidRPr="00A43073">
        <w:rPr>
          <w:b/>
          <w:i/>
          <w:color w:val="1F4E79"/>
          <w:sz w:val="36"/>
          <w:szCs w:val="32"/>
          <w:lang w:val="en-US"/>
        </w:rPr>
        <w:t>Art</w:t>
      </w:r>
      <w:r w:rsidRPr="00BB0F24">
        <w:rPr>
          <w:b/>
          <w:i/>
          <w:color w:val="1F4E79"/>
          <w:sz w:val="36"/>
          <w:szCs w:val="32"/>
          <w:lang w:val="en-US"/>
        </w:rPr>
        <w:t>»</w:t>
      </w:r>
    </w:p>
    <w:p w:rsidR="003E65C9" w:rsidRPr="00BE5D13" w:rsidRDefault="003E65C9" w:rsidP="003E65C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color w:val="1F4E79" w:themeColor="accent1" w:themeShade="80"/>
          <w:sz w:val="36"/>
          <w:szCs w:val="32"/>
          <w:lang w:val="en-US" w:eastAsia="ru-RU"/>
        </w:rPr>
      </w:pPr>
      <w:r>
        <w:rPr>
          <w:rFonts w:eastAsia="Times New Roman" w:cstheme="minorHAnsi"/>
          <w:b/>
          <w:bCs/>
          <w:i/>
          <w:color w:val="1F4E79" w:themeColor="accent1" w:themeShade="80"/>
          <w:sz w:val="36"/>
          <w:szCs w:val="32"/>
          <w:lang w:val="en-US" w:eastAsia="ru-RU"/>
        </w:rPr>
        <w:t>September</w:t>
      </w:r>
      <w:r w:rsidRPr="00BE5D13">
        <w:rPr>
          <w:rFonts w:eastAsia="Times New Roman" w:cstheme="minorHAnsi"/>
          <w:b/>
          <w:bCs/>
          <w:i/>
          <w:color w:val="1F4E79" w:themeColor="accent1" w:themeShade="80"/>
          <w:sz w:val="36"/>
          <w:szCs w:val="32"/>
          <w:lang w:val="en-US" w:eastAsia="ru-RU"/>
        </w:rPr>
        <w:t xml:space="preserve"> 13-14, 2018</w:t>
      </w:r>
    </w:p>
    <w:p w:rsidR="003E65C9" w:rsidRPr="00BE5D13" w:rsidRDefault="003E65C9" w:rsidP="003E65C9">
      <w:pPr>
        <w:spacing w:after="0" w:line="240" w:lineRule="auto"/>
        <w:jc w:val="both"/>
        <w:rPr>
          <w:rFonts w:ascii="Bookman Old Style" w:eastAsia="Times New Roman" w:hAnsi="Bookman Old Style" w:cs="Arial"/>
          <w:color w:val="1F4E79" w:themeColor="accent1" w:themeShade="80"/>
          <w:sz w:val="28"/>
          <w:szCs w:val="28"/>
          <w:lang w:val="en-US" w:eastAsia="ru-RU"/>
        </w:rPr>
      </w:pPr>
    </w:p>
    <w:p w:rsidR="0092385D" w:rsidRPr="0092385D" w:rsidRDefault="003E65C9" w:rsidP="003E65C9">
      <w:pPr>
        <w:spacing w:after="0" w:line="240" w:lineRule="auto"/>
        <w:jc w:val="both"/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lang w:val="en-US" w:eastAsia="ru-RU"/>
        </w:rPr>
      </w:pPr>
      <w:bookmarkStart w:id="0" w:name="OLE_LINK163"/>
      <w:r w:rsidRPr="00532EE8"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lang w:val="en-US" w:eastAsia="ru-RU"/>
        </w:rPr>
        <w:t>Cost of participation</w:t>
      </w:r>
      <w:bookmarkEnd w:id="0"/>
      <w:r w:rsidRPr="00532EE8"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lang w:val="en-US" w:eastAsia="ru-RU"/>
        </w:rPr>
        <w:t>:</w:t>
      </w:r>
    </w:p>
    <w:p w:rsidR="003E65C9" w:rsidRPr="0092385D" w:rsidRDefault="003E65C9" w:rsidP="003E65C9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1. </w:t>
      </w:r>
      <w:bookmarkStart w:id="1" w:name="OLE_LINK148"/>
      <w:bookmarkStart w:id="2" w:name="OLE_LINK149"/>
      <w:bookmarkStart w:id="3" w:name="OLE_LINK150"/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Given that payment </w:t>
      </w:r>
      <w:bookmarkEnd w:id="1"/>
      <w:bookmarkEnd w:id="2"/>
      <w:bookmarkEnd w:id="3"/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is made before August 10, 2018 - 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2</w:t>
      </w:r>
      <w:r w:rsidR="0071630B" w:rsidRPr="0071630B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9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0.00 </w:t>
      </w:r>
      <w:r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USD / 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2</w:t>
      </w:r>
      <w:r w:rsidR="0071630B" w:rsidRPr="0071630B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6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0.00 </w:t>
      </w:r>
      <w:r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EUR</w:t>
      </w:r>
    </w:p>
    <w:p w:rsidR="003E65C9" w:rsidRPr="0092385D" w:rsidRDefault="003E65C9" w:rsidP="003E65C9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2. Given that payment </w:t>
      </w:r>
      <w:r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is made before September 10, </w:t>
      </w: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2018 - </w:t>
      </w:r>
      <w:r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3</w:t>
      </w:r>
      <w:r w:rsidR="0071630B" w:rsidRPr="0071630B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5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0.00 </w:t>
      </w:r>
      <w:r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USD / 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2</w:t>
      </w:r>
      <w:r w:rsidR="0071630B" w:rsidRPr="0071630B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9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0.00 </w:t>
      </w:r>
      <w:r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EUR</w:t>
      </w:r>
    </w:p>
    <w:p w:rsidR="003E65C9" w:rsidRPr="00532EE8" w:rsidRDefault="003E65C9" w:rsidP="003E65C9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</w:p>
    <w:p w:rsidR="0092385D" w:rsidRPr="0092385D" w:rsidRDefault="003E65C9" w:rsidP="003E65C9">
      <w:pPr>
        <w:spacing w:after="0" w:line="240" w:lineRule="auto"/>
        <w:jc w:val="both"/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lang w:val="en-US" w:eastAsia="ru-RU"/>
        </w:rPr>
      </w:pPr>
      <w:r w:rsidRPr="00532EE8">
        <w:rPr>
          <w:rFonts w:eastAsia="Times New Roman" w:cstheme="minorHAnsi"/>
          <w:b/>
          <w:bCs/>
          <w:color w:val="1F4E79" w:themeColor="accent1" w:themeShade="80"/>
          <w:sz w:val="28"/>
          <w:szCs w:val="28"/>
          <w:u w:val="single"/>
          <w:lang w:val="en-US" w:eastAsia="ru-RU"/>
        </w:rPr>
        <w:t xml:space="preserve">For each additional participant from the same company: </w:t>
      </w:r>
    </w:p>
    <w:p w:rsidR="003E65C9" w:rsidRPr="00532EE8" w:rsidRDefault="003E65C9" w:rsidP="003E65C9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1. </w:t>
      </w:r>
      <w:bookmarkStart w:id="4" w:name="OLE_LINK153"/>
      <w:bookmarkStart w:id="5" w:name="OLE_LINK154"/>
      <w:bookmarkStart w:id="6" w:name="OLE_LINK155"/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Given that payment </w:t>
      </w:r>
      <w:bookmarkEnd w:id="4"/>
      <w:bookmarkEnd w:id="5"/>
      <w:bookmarkEnd w:id="6"/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is made before August 10, 2018 – 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2</w:t>
      </w:r>
      <w:r w:rsidR="0071630B" w:rsidRPr="0071630B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6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0.00 </w:t>
      </w:r>
      <w:r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USD / </w:t>
      </w:r>
      <w:r w:rsidR="0071630B" w:rsidRPr="0071630B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23</w:t>
      </w:r>
      <w:r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0.00 </w:t>
      </w:r>
      <w:r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EUR</w:t>
      </w:r>
    </w:p>
    <w:p w:rsidR="003E65C9" w:rsidRPr="00532EE8" w:rsidRDefault="003E65C9" w:rsidP="003E65C9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2. Given that payment is made before September 10, 2018 – </w:t>
      </w:r>
      <w:r w:rsidR="005002EC"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2</w:t>
      </w:r>
      <w:r w:rsidR="0071630B" w:rsidRPr="0071630B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9</w:t>
      </w:r>
      <w:r w:rsidR="005002EC"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0.00 </w:t>
      </w:r>
      <w:r w:rsidR="005002EC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USD / </w:t>
      </w:r>
      <w:r w:rsidR="005002EC"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2</w:t>
      </w:r>
      <w:r w:rsidR="0071630B" w:rsidRPr="0071630B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6</w:t>
      </w:r>
      <w:r w:rsidR="005002EC" w:rsidRPr="003E65C9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0.00 </w:t>
      </w:r>
      <w:r w:rsidR="005002EC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EUR</w:t>
      </w:r>
    </w:p>
    <w:p w:rsidR="003E65C9" w:rsidRPr="00532EE8" w:rsidRDefault="003E65C9" w:rsidP="003E65C9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</w:p>
    <w:p w:rsidR="003E65C9" w:rsidRPr="00532EE8" w:rsidRDefault="003E65C9" w:rsidP="003E65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F4E79" w:themeColor="accent1" w:themeShade="80"/>
          <w:sz w:val="28"/>
          <w:szCs w:val="28"/>
          <w:u w:val="single"/>
          <w:lang w:eastAsia="ru-RU"/>
        </w:rPr>
      </w:pPr>
      <w:r w:rsidRPr="00532EE8">
        <w:rPr>
          <w:rFonts w:eastAsia="Times New Roman" w:cstheme="minorHAnsi"/>
          <w:b/>
          <w:color w:val="1F4E79" w:themeColor="accent1" w:themeShade="80"/>
          <w:sz w:val="28"/>
          <w:szCs w:val="28"/>
          <w:u w:val="single"/>
          <w:lang w:val="en-US" w:eastAsia="ru-RU"/>
        </w:rPr>
        <w:t>The</w:t>
      </w:r>
      <w:r w:rsidRPr="00532EE8">
        <w:rPr>
          <w:rFonts w:eastAsia="Times New Roman" w:cstheme="minorHAnsi"/>
          <w:b/>
          <w:color w:val="1F4E79" w:themeColor="accent1" w:themeShade="80"/>
          <w:sz w:val="28"/>
          <w:szCs w:val="28"/>
          <w:u w:val="single"/>
          <w:lang w:eastAsia="ru-RU"/>
        </w:rPr>
        <w:t xml:space="preserve"> </w:t>
      </w:r>
      <w:r w:rsidRPr="00532EE8">
        <w:rPr>
          <w:rFonts w:eastAsia="Times New Roman" w:cstheme="minorHAnsi"/>
          <w:b/>
          <w:color w:val="1F4E79" w:themeColor="accent1" w:themeShade="80"/>
          <w:sz w:val="28"/>
          <w:szCs w:val="28"/>
          <w:u w:val="single"/>
          <w:lang w:val="en-US" w:eastAsia="ru-RU"/>
        </w:rPr>
        <w:t>cost</w:t>
      </w:r>
      <w:r w:rsidRPr="00532EE8">
        <w:rPr>
          <w:rFonts w:eastAsia="Times New Roman" w:cstheme="minorHAnsi"/>
          <w:b/>
          <w:color w:val="1F4E79" w:themeColor="accent1" w:themeShade="80"/>
          <w:sz w:val="28"/>
          <w:szCs w:val="28"/>
          <w:u w:val="single"/>
          <w:lang w:eastAsia="ru-RU"/>
        </w:rPr>
        <w:t xml:space="preserve"> </w:t>
      </w:r>
      <w:r w:rsidRPr="00532EE8">
        <w:rPr>
          <w:rFonts w:eastAsia="Times New Roman" w:cstheme="minorHAnsi"/>
          <w:b/>
          <w:color w:val="1F4E79" w:themeColor="accent1" w:themeShade="80"/>
          <w:sz w:val="28"/>
          <w:szCs w:val="28"/>
          <w:u w:val="single"/>
          <w:lang w:val="en-US" w:eastAsia="ru-RU"/>
        </w:rPr>
        <w:t>includes</w:t>
      </w:r>
      <w:r w:rsidRPr="00532EE8">
        <w:rPr>
          <w:rFonts w:eastAsia="Times New Roman" w:cstheme="minorHAnsi"/>
          <w:b/>
          <w:color w:val="1F4E79" w:themeColor="accent1" w:themeShade="80"/>
          <w:sz w:val="28"/>
          <w:szCs w:val="28"/>
          <w:u w:val="single"/>
          <w:lang w:eastAsia="ru-RU"/>
        </w:rPr>
        <w:t>:</w:t>
      </w:r>
    </w:p>
    <w:p w:rsidR="003E65C9" w:rsidRPr="00532EE8" w:rsidRDefault="003E65C9" w:rsidP="003E65C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participation in all conference events: plenary meeting, round table meetings, panel sessions and masterclasses, etc.;</w:t>
      </w:r>
    </w:p>
    <w:p w:rsidR="003E65C9" w:rsidRPr="00532EE8" w:rsidRDefault="003E65C9" w:rsidP="003E65C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refreshment breaks and lunches;</w:t>
      </w:r>
    </w:p>
    <w:p w:rsidR="003E65C9" w:rsidRPr="00532EE8" w:rsidRDefault="005002EC" w:rsidP="005002E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002EC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celebratory </w:t>
      </w:r>
      <w:r w:rsidR="003E65C9"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banquet with entertainment show (the evening of the 2</w:t>
      </w:r>
      <w:r w:rsidR="003E65C9" w:rsidRPr="00532EE8">
        <w:rPr>
          <w:rFonts w:eastAsia="Times New Roman" w:cstheme="minorHAnsi"/>
          <w:color w:val="1F4E79" w:themeColor="accent1" w:themeShade="80"/>
          <w:sz w:val="28"/>
          <w:szCs w:val="28"/>
          <w:vertAlign w:val="superscript"/>
          <w:lang w:val="en-US" w:eastAsia="ru-RU"/>
        </w:rPr>
        <w:t xml:space="preserve">nd </w:t>
      </w:r>
      <w:r w:rsidR="003E65C9"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day); </w:t>
      </w:r>
    </w:p>
    <w:p w:rsidR="003E65C9" w:rsidRPr="00532EE8" w:rsidRDefault="003E65C9" w:rsidP="003E65C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conference personal certificate;</w:t>
      </w:r>
    </w:p>
    <w:p w:rsidR="003E65C9" w:rsidRPr="00532EE8" w:rsidRDefault="003E65C9" w:rsidP="003E65C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handout materials;</w:t>
      </w:r>
    </w:p>
    <w:p w:rsidR="003E65C9" w:rsidRPr="00532EE8" w:rsidRDefault="003E65C9" w:rsidP="003E65C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participants data publication; </w:t>
      </w:r>
    </w:p>
    <w:p w:rsidR="003E65C9" w:rsidRPr="00532EE8" w:rsidRDefault="003E65C9" w:rsidP="003E65C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  <w:proofErr w:type="spellStart"/>
      <w:proofErr w:type="gramStart"/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>mailout</w:t>
      </w:r>
      <w:proofErr w:type="spellEnd"/>
      <w:proofErr w:type="gramEnd"/>
      <w:r w:rsidRPr="00532EE8"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  <w:t xml:space="preserve"> of speakers’ presentations via e-mail.</w:t>
      </w:r>
    </w:p>
    <w:p w:rsidR="003E65C9" w:rsidRDefault="003E65C9" w:rsidP="003E65C9">
      <w:pPr>
        <w:pStyle w:val="a7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</w:p>
    <w:p w:rsidR="003E65C9" w:rsidRDefault="003E65C9" w:rsidP="003E65C9">
      <w:pPr>
        <w:pStyle w:val="a7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</w:p>
    <w:p w:rsidR="003E65C9" w:rsidRPr="003E65C9" w:rsidRDefault="003E65C9" w:rsidP="003E65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8"/>
          <w:szCs w:val="28"/>
          <w:lang w:val="en-US" w:eastAsia="ru-RU"/>
        </w:rPr>
      </w:pPr>
    </w:p>
    <w:p w:rsidR="00FE69DB" w:rsidRPr="00FE69DB" w:rsidRDefault="00FE69DB" w:rsidP="00FE69DB">
      <w:pPr>
        <w:tabs>
          <w:tab w:val="left" w:pos="7665"/>
        </w:tabs>
        <w:rPr>
          <w:lang w:val="en-US"/>
        </w:rPr>
      </w:pPr>
    </w:p>
    <w:p w:rsidR="00FE69DB" w:rsidRDefault="00FE69DB" w:rsidP="00FE69DB">
      <w:pPr>
        <w:tabs>
          <w:tab w:val="left" w:pos="7665"/>
        </w:tabs>
        <w:rPr>
          <w:lang w:val="en-US"/>
        </w:rPr>
      </w:pPr>
    </w:p>
    <w:p w:rsidR="003E65C9" w:rsidRDefault="003E65C9" w:rsidP="00FE69DB">
      <w:pPr>
        <w:tabs>
          <w:tab w:val="left" w:pos="7665"/>
        </w:tabs>
        <w:rPr>
          <w:lang w:val="en-US"/>
        </w:rPr>
      </w:pPr>
    </w:p>
    <w:p w:rsidR="003E65C9" w:rsidRDefault="003E65C9" w:rsidP="00FE69DB">
      <w:pPr>
        <w:tabs>
          <w:tab w:val="left" w:pos="7665"/>
        </w:tabs>
        <w:rPr>
          <w:lang w:val="en-US"/>
        </w:rPr>
      </w:pPr>
    </w:p>
    <w:p w:rsidR="003E65C9" w:rsidRDefault="003E65C9" w:rsidP="00FE69DB">
      <w:pPr>
        <w:tabs>
          <w:tab w:val="left" w:pos="7665"/>
        </w:tabs>
        <w:rPr>
          <w:lang w:val="en-US"/>
        </w:rPr>
      </w:pPr>
    </w:p>
    <w:p w:rsidR="003E65C9" w:rsidRDefault="003E65C9" w:rsidP="00FE69DB">
      <w:pPr>
        <w:tabs>
          <w:tab w:val="left" w:pos="7665"/>
        </w:tabs>
        <w:rPr>
          <w:lang w:val="en-US"/>
        </w:rPr>
      </w:pPr>
    </w:p>
    <w:p w:rsidR="003E65C9" w:rsidRDefault="003E65C9" w:rsidP="00FE69DB">
      <w:pPr>
        <w:tabs>
          <w:tab w:val="left" w:pos="7665"/>
        </w:tabs>
        <w:rPr>
          <w:lang w:val="en-US"/>
        </w:rPr>
      </w:pPr>
    </w:p>
    <w:p w:rsidR="003E65C9" w:rsidRDefault="003E65C9" w:rsidP="00FE69DB">
      <w:pPr>
        <w:tabs>
          <w:tab w:val="left" w:pos="7665"/>
        </w:tabs>
        <w:rPr>
          <w:lang w:val="en-US"/>
        </w:rPr>
      </w:pPr>
    </w:p>
    <w:p w:rsidR="003E65C9" w:rsidRDefault="003E65C9" w:rsidP="003E65C9">
      <w:pPr>
        <w:spacing w:after="0" w:line="240" w:lineRule="auto"/>
        <w:ind w:left="2552" w:hanging="1614"/>
        <w:contextualSpacing/>
        <w:jc w:val="center"/>
        <w:outlineLvl w:val="1"/>
        <w:rPr>
          <w:rFonts w:ascii="Calibri" w:eastAsia="Calibri" w:hAnsi="Calibri" w:cs="Times New Roman"/>
          <w:b/>
          <w:i/>
          <w:color w:val="1F4E79"/>
          <w:sz w:val="36"/>
          <w:szCs w:val="32"/>
          <w:lang w:val="en-US"/>
        </w:rPr>
      </w:pPr>
    </w:p>
    <w:p w:rsidR="003E65C9" w:rsidRDefault="003E65C9" w:rsidP="003E65C9">
      <w:pPr>
        <w:spacing w:after="0" w:line="240" w:lineRule="auto"/>
        <w:ind w:left="2552" w:hanging="1614"/>
        <w:contextualSpacing/>
        <w:jc w:val="center"/>
        <w:outlineLvl w:val="1"/>
        <w:rPr>
          <w:rFonts w:ascii="Calibri" w:eastAsia="Calibri" w:hAnsi="Calibri" w:cs="Times New Roman"/>
          <w:b/>
          <w:i/>
          <w:color w:val="1F4E79"/>
          <w:sz w:val="36"/>
          <w:szCs w:val="32"/>
          <w:lang w:val="en-US"/>
        </w:rPr>
      </w:pPr>
    </w:p>
    <w:p w:rsidR="003E65C9" w:rsidRDefault="003E65C9" w:rsidP="003E65C9">
      <w:pPr>
        <w:spacing w:after="0" w:line="240" w:lineRule="auto"/>
        <w:ind w:left="2552" w:hanging="1614"/>
        <w:contextualSpacing/>
        <w:jc w:val="center"/>
        <w:outlineLvl w:val="1"/>
        <w:rPr>
          <w:rFonts w:ascii="Calibri" w:eastAsia="Calibri" w:hAnsi="Calibri" w:cs="Times New Roman"/>
          <w:b/>
          <w:i/>
          <w:color w:val="1F4E79"/>
          <w:sz w:val="36"/>
          <w:szCs w:val="32"/>
          <w:lang w:val="en-US"/>
        </w:rPr>
      </w:pPr>
    </w:p>
    <w:p w:rsidR="003E65C9" w:rsidRDefault="003E65C9" w:rsidP="003E65C9">
      <w:pPr>
        <w:spacing w:after="0" w:line="240" w:lineRule="auto"/>
        <w:ind w:left="2552" w:hanging="1614"/>
        <w:contextualSpacing/>
        <w:jc w:val="center"/>
        <w:outlineLvl w:val="1"/>
        <w:rPr>
          <w:rFonts w:ascii="Calibri" w:eastAsia="Calibri" w:hAnsi="Calibri" w:cs="Times New Roman"/>
          <w:b/>
          <w:i/>
          <w:color w:val="1F4E79"/>
          <w:sz w:val="36"/>
          <w:szCs w:val="32"/>
          <w:lang w:val="en-US"/>
        </w:rPr>
      </w:pPr>
    </w:p>
    <w:p w:rsidR="003E65C9" w:rsidRPr="003E65C9" w:rsidRDefault="003E65C9" w:rsidP="003E65C9">
      <w:pPr>
        <w:spacing w:after="0" w:line="240" w:lineRule="auto"/>
        <w:ind w:left="2552" w:hanging="1614"/>
        <w:contextualSpacing/>
        <w:jc w:val="center"/>
        <w:outlineLvl w:val="1"/>
        <w:rPr>
          <w:rFonts w:ascii="Calibri" w:eastAsia="Calibri" w:hAnsi="Calibri" w:cs="Times New Roman"/>
          <w:b/>
          <w:i/>
          <w:color w:val="1F4E79"/>
          <w:sz w:val="36"/>
          <w:szCs w:val="32"/>
          <w:lang w:val="en-US"/>
        </w:rPr>
      </w:pPr>
      <w:r w:rsidRPr="003E65C9">
        <w:rPr>
          <w:rFonts w:ascii="Calibri" w:eastAsia="Calibri" w:hAnsi="Calibri" w:cs="Times New Roman"/>
          <w:b/>
          <w:i/>
          <w:color w:val="1F4E79"/>
          <w:sz w:val="36"/>
          <w:szCs w:val="32"/>
          <w:lang w:val="en-US"/>
        </w:rPr>
        <w:t>ENTERTAINMENT EVENT FEE</w:t>
      </w:r>
    </w:p>
    <w:p w:rsidR="003E65C9" w:rsidRPr="003E65C9" w:rsidRDefault="003E65C9" w:rsidP="003E65C9">
      <w:pPr>
        <w:spacing w:after="0" w:line="240" w:lineRule="auto"/>
        <w:ind w:left="1080"/>
        <w:contextualSpacing/>
        <w:jc w:val="center"/>
        <w:outlineLvl w:val="1"/>
        <w:rPr>
          <w:rFonts w:ascii="Calibri" w:eastAsia="Calibri" w:hAnsi="Calibri" w:cs="Times New Roman"/>
          <w:b/>
          <w:i/>
          <w:color w:val="1F4E79"/>
          <w:sz w:val="36"/>
          <w:szCs w:val="32"/>
          <w:lang w:val="en-US"/>
        </w:rPr>
      </w:pPr>
      <w:r w:rsidRPr="003E65C9">
        <w:rPr>
          <w:rFonts w:ascii="Calibri" w:eastAsia="Calibri" w:hAnsi="Calibri" w:cs="Times New Roman"/>
          <w:b/>
          <w:i/>
          <w:color w:val="1F4E79"/>
          <w:sz w:val="36"/>
          <w:szCs w:val="32"/>
          <w:lang w:val="en-US"/>
        </w:rPr>
        <w:t>September 15, 2018</w:t>
      </w:r>
    </w:p>
    <w:p w:rsidR="003E65C9" w:rsidRPr="003E65C9" w:rsidRDefault="003E65C9" w:rsidP="003E65C9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1F4E79"/>
          <w:sz w:val="28"/>
          <w:szCs w:val="28"/>
          <w:lang w:val="en-US" w:eastAsia="ru-RU"/>
        </w:rPr>
      </w:pPr>
    </w:p>
    <w:p w:rsidR="003E65C9" w:rsidRPr="003E65C9" w:rsidRDefault="003E65C9" w:rsidP="003E65C9">
      <w:pPr>
        <w:spacing w:after="0" w:line="240" w:lineRule="auto"/>
        <w:jc w:val="both"/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</w:pPr>
      <w:r w:rsidRPr="003E65C9"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val="en-US" w:eastAsia="ru-RU"/>
        </w:rPr>
        <w:t>Cost of participation:</w:t>
      </w:r>
      <w:r w:rsidRPr="003E65C9"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  <w:t xml:space="preserve"> </w:t>
      </w:r>
      <w:r w:rsidR="005002EC"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  <w:t xml:space="preserve"> </w:t>
      </w:r>
      <w:r w:rsidR="005002EC" w:rsidRPr="005002EC">
        <w:rPr>
          <w:rFonts w:ascii="Calibri" w:eastAsia="Times New Roman" w:hAnsi="Calibri" w:cs="Calibri"/>
          <w:b/>
          <w:color w:val="1F4E79"/>
          <w:sz w:val="28"/>
          <w:szCs w:val="28"/>
          <w:lang w:val="en-US" w:eastAsia="ru-RU"/>
        </w:rPr>
        <w:t>2</w:t>
      </w:r>
      <w:r w:rsidR="0026047E" w:rsidRPr="0026047E">
        <w:rPr>
          <w:rFonts w:ascii="Calibri" w:eastAsia="Times New Roman" w:hAnsi="Calibri" w:cs="Calibri"/>
          <w:b/>
          <w:color w:val="1F4E79"/>
          <w:sz w:val="28"/>
          <w:szCs w:val="28"/>
          <w:lang w:val="en-US" w:eastAsia="ru-RU"/>
        </w:rPr>
        <w:t>9</w:t>
      </w:r>
      <w:r w:rsidR="005002EC" w:rsidRPr="005002EC">
        <w:rPr>
          <w:rFonts w:ascii="Calibri" w:eastAsia="Times New Roman" w:hAnsi="Calibri" w:cs="Calibri"/>
          <w:b/>
          <w:color w:val="1F4E79"/>
          <w:sz w:val="28"/>
          <w:szCs w:val="28"/>
          <w:lang w:val="en-US" w:eastAsia="ru-RU"/>
        </w:rPr>
        <w:t>0.00 USD / 2</w:t>
      </w:r>
      <w:r w:rsidR="0026047E" w:rsidRPr="00844AB7">
        <w:rPr>
          <w:rFonts w:ascii="Calibri" w:eastAsia="Times New Roman" w:hAnsi="Calibri" w:cs="Calibri"/>
          <w:b/>
          <w:color w:val="1F4E79"/>
          <w:sz w:val="28"/>
          <w:szCs w:val="28"/>
          <w:lang w:val="en-US" w:eastAsia="ru-RU"/>
        </w:rPr>
        <w:t>6</w:t>
      </w:r>
      <w:r w:rsidR="005002EC" w:rsidRPr="005002EC">
        <w:rPr>
          <w:rFonts w:ascii="Calibri" w:eastAsia="Times New Roman" w:hAnsi="Calibri" w:cs="Calibri"/>
          <w:b/>
          <w:color w:val="1F4E79"/>
          <w:sz w:val="28"/>
          <w:szCs w:val="28"/>
          <w:lang w:val="en-US" w:eastAsia="ru-RU"/>
        </w:rPr>
        <w:t>0.00 EUR</w:t>
      </w:r>
    </w:p>
    <w:p w:rsidR="003E65C9" w:rsidRPr="003E65C9" w:rsidRDefault="003E65C9" w:rsidP="003E65C9">
      <w:pPr>
        <w:spacing w:after="0" w:line="240" w:lineRule="auto"/>
        <w:jc w:val="both"/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</w:pPr>
    </w:p>
    <w:p w:rsidR="003E65C9" w:rsidRPr="003E65C9" w:rsidRDefault="003E65C9" w:rsidP="003E65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1F4E79"/>
          <w:sz w:val="28"/>
          <w:szCs w:val="28"/>
          <w:u w:val="single"/>
          <w:lang w:val="en-US" w:eastAsia="ru-RU"/>
        </w:rPr>
      </w:pPr>
      <w:r w:rsidRPr="003E65C9">
        <w:rPr>
          <w:rFonts w:ascii="Calibri" w:eastAsia="Times New Roman" w:hAnsi="Calibri" w:cs="Calibri"/>
          <w:b/>
          <w:color w:val="1F4E79"/>
          <w:sz w:val="28"/>
          <w:szCs w:val="28"/>
          <w:u w:val="single"/>
          <w:lang w:val="en-US" w:eastAsia="ru-RU"/>
        </w:rPr>
        <w:t>The cost includes:</w:t>
      </w:r>
    </w:p>
    <w:p w:rsidR="003E65C9" w:rsidRPr="003E65C9" w:rsidRDefault="003E65C9" w:rsidP="003E65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</w:pPr>
      <w:r w:rsidRPr="003E65C9"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  <w:t>participation in countryside program «Getting to Russian traditions»: shooting, horseback riding, Russian sauna, etc.;</w:t>
      </w:r>
    </w:p>
    <w:p w:rsidR="003E65C9" w:rsidRPr="003E65C9" w:rsidRDefault="003E65C9" w:rsidP="003E65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</w:pPr>
      <w:r w:rsidRPr="003E65C9"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  <w:t xml:space="preserve">meals and drinks; </w:t>
      </w:r>
    </w:p>
    <w:p w:rsidR="003E65C9" w:rsidRPr="003E65C9" w:rsidRDefault="003E65C9" w:rsidP="003E65C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</w:pPr>
      <w:proofErr w:type="gramStart"/>
      <w:r w:rsidRPr="003E65C9"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  <w:t>transfer</w:t>
      </w:r>
      <w:proofErr w:type="gramEnd"/>
      <w:r w:rsidRPr="003E65C9"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  <w:t xml:space="preserve"> to the event location and back. </w:t>
      </w:r>
    </w:p>
    <w:p w:rsidR="003E65C9" w:rsidRPr="003E65C9" w:rsidRDefault="003E65C9" w:rsidP="003E65C9">
      <w:pPr>
        <w:spacing w:after="0" w:line="240" w:lineRule="auto"/>
        <w:jc w:val="both"/>
        <w:rPr>
          <w:rFonts w:ascii="Calibri" w:eastAsia="Times New Roman" w:hAnsi="Calibri" w:cs="Calibri"/>
          <w:color w:val="1F4E79"/>
          <w:sz w:val="28"/>
          <w:szCs w:val="28"/>
          <w:lang w:val="en-US" w:eastAsia="ru-RU"/>
        </w:rPr>
      </w:pPr>
    </w:p>
    <w:p w:rsidR="003E65C9" w:rsidRPr="003E65C9" w:rsidRDefault="003E65C9" w:rsidP="003E65C9">
      <w:pPr>
        <w:spacing w:after="0" w:line="240" w:lineRule="auto"/>
        <w:ind w:left="360"/>
        <w:contextualSpacing/>
        <w:jc w:val="both"/>
        <w:outlineLvl w:val="1"/>
        <w:rPr>
          <w:rFonts w:ascii="Calibri" w:eastAsia="Times New Roman" w:hAnsi="Calibri" w:cs="Calibri"/>
          <w:bCs/>
          <w:color w:val="1F4E79"/>
          <w:sz w:val="8"/>
          <w:szCs w:val="28"/>
          <w:lang w:val="en-US" w:eastAsia="ru-RU"/>
        </w:rPr>
      </w:pPr>
    </w:p>
    <w:p w:rsidR="003E65C9" w:rsidRPr="003E65C9" w:rsidRDefault="003E65C9" w:rsidP="003E65C9">
      <w:pPr>
        <w:spacing w:after="0" w:line="240" w:lineRule="auto"/>
        <w:jc w:val="both"/>
        <w:outlineLvl w:val="1"/>
        <w:rPr>
          <w:rFonts w:ascii="Calibri" w:eastAsia="Times New Roman" w:hAnsi="Calibri" w:cs="Calibri"/>
          <w:bCs/>
          <w:color w:val="1F4E79"/>
          <w:sz w:val="28"/>
          <w:szCs w:val="28"/>
          <w:lang w:val="en-US" w:eastAsia="ru-RU"/>
        </w:rPr>
      </w:pPr>
      <w:r w:rsidRPr="003E65C9">
        <w:rPr>
          <w:rFonts w:ascii="Calibri" w:eastAsia="Times New Roman" w:hAnsi="Calibri" w:cs="Calibri"/>
          <w:bCs/>
          <w:color w:val="1F4E79"/>
          <w:sz w:val="28"/>
          <w:szCs w:val="28"/>
          <w:lang w:val="en-US" w:eastAsia="ru-RU"/>
        </w:rPr>
        <w:t xml:space="preserve">We will gladly help you with reservation and check-in near the place of Conference if needed.  </w:t>
      </w:r>
    </w:p>
    <w:p w:rsidR="003E65C9" w:rsidRDefault="003E65C9" w:rsidP="003E65C9">
      <w:pPr>
        <w:spacing w:after="0" w:line="240" w:lineRule="auto"/>
        <w:jc w:val="both"/>
        <w:outlineLvl w:val="1"/>
        <w:rPr>
          <w:rFonts w:ascii="Calibri" w:eastAsia="Times New Roman" w:hAnsi="Calibri" w:cs="Calibri"/>
          <w:bCs/>
          <w:color w:val="1F4E79"/>
          <w:sz w:val="28"/>
          <w:szCs w:val="28"/>
          <w:lang w:val="en-US" w:eastAsia="ru-RU"/>
        </w:rPr>
      </w:pPr>
    </w:p>
    <w:p w:rsidR="005002EC" w:rsidRPr="003E65C9" w:rsidRDefault="005002EC" w:rsidP="003E65C9">
      <w:pPr>
        <w:spacing w:after="0" w:line="240" w:lineRule="auto"/>
        <w:jc w:val="both"/>
        <w:outlineLvl w:val="1"/>
        <w:rPr>
          <w:rFonts w:ascii="Calibri" w:eastAsia="Times New Roman" w:hAnsi="Calibri" w:cs="Calibri"/>
          <w:bCs/>
          <w:color w:val="1F4E79"/>
          <w:sz w:val="28"/>
          <w:szCs w:val="28"/>
          <w:lang w:val="en-US" w:eastAsia="ru-RU"/>
        </w:rPr>
      </w:pPr>
    </w:p>
    <w:p w:rsidR="003E65C9" w:rsidRPr="003E65C9" w:rsidRDefault="003E65C9" w:rsidP="003E65C9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color w:val="002060"/>
          <w:sz w:val="32"/>
          <w:szCs w:val="32"/>
          <w:lang w:val="en-US" w:eastAsia="ru-RU"/>
        </w:rPr>
      </w:pPr>
      <w:r w:rsidRPr="003E65C9">
        <w:rPr>
          <w:rFonts w:ascii="Calibri" w:eastAsia="Times New Roman" w:hAnsi="Calibri" w:cs="Calibri"/>
          <w:b/>
          <w:bCs/>
          <w:i/>
          <w:color w:val="002060"/>
          <w:sz w:val="32"/>
          <w:szCs w:val="32"/>
          <w:lang w:val="en-US" w:eastAsia="ru-RU"/>
        </w:rPr>
        <w:t>We will be happy to see you among our honored guests!</w:t>
      </w:r>
    </w:p>
    <w:p w:rsidR="003E65C9" w:rsidRPr="003E65C9" w:rsidRDefault="003E65C9" w:rsidP="003E65C9">
      <w:pPr>
        <w:spacing w:after="0" w:line="276" w:lineRule="auto"/>
        <w:jc w:val="both"/>
        <w:rPr>
          <w:rFonts w:ascii="Calibri" w:eastAsia="Calibri" w:hAnsi="Calibri" w:cs="Calibri"/>
          <w:color w:val="002060"/>
          <w:sz w:val="32"/>
          <w:szCs w:val="32"/>
          <w:lang w:val="en-US"/>
        </w:rPr>
      </w:pPr>
    </w:p>
    <w:p w:rsidR="003E65C9" w:rsidRPr="003E65C9" w:rsidRDefault="003E65C9" w:rsidP="003E65C9">
      <w:pPr>
        <w:spacing w:after="0" w:line="276" w:lineRule="auto"/>
        <w:jc w:val="both"/>
        <w:rPr>
          <w:rFonts w:ascii="Calibri" w:eastAsia="Calibri" w:hAnsi="Calibri" w:cs="Calibri"/>
          <w:color w:val="002060"/>
          <w:sz w:val="32"/>
          <w:szCs w:val="32"/>
          <w:lang w:val="en-US"/>
        </w:rPr>
      </w:pPr>
    </w:p>
    <w:p w:rsidR="003E65C9" w:rsidRPr="003E65C9" w:rsidRDefault="003E65C9" w:rsidP="003E65C9">
      <w:pPr>
        <w:spacing w:after="0" w:line="240" w:lineRule="auto"/>
        <w:jc w:val="center"/>
        <w:rPr>
          <w:rFonts w:ascii="Calibri" w:eastAsia="Calibri" w:hAnsi="Calibri" w:cs="Calibri"/>
          <w:color w:val="8EAADB"/>
          <w:sz w:val="24"/>
          <w:szCs w:val="24"/>
          <w:lang w:val="en-US"/>
        </w:rPr>
      </w:pPr>
      <w:bookmarkStart w:id="7" w:name="_GoBack"/>
      <w:bookmarkEnd w:id="7"/>
      <w:r w:rsidRPr="003E65C9">
        <w:rPr>
          <w:rFonts w:ascii="Calibri" w:eastAsia="Calibri" w:hAnsi="Calibri" w:cs="Calibri"/>
          <w:color w:val="8EAADB"/>
          <w:sz w:val="24"/>
          <w:szCs w:val="24"/>
          <w:lang w:val="en-US"/>
        </w:rPr>
        <w:t>Contact the organizers:</w:t>
      </w:r>
    </w:p>
    <w:p w:rsidR="003E65C9" w:rsidRPr="003E65C9" w:rsidRDefault="00F129BC" w:rsidP="003E65C9">
      <w:pPr>
        <w:spacing w:after="0" w:line="240" w:lineRule="auto"/>
        <w:jc w:val="center"/>
        <w:outlineLvl w:val="1"/>
        <w:rPr>
          <w:rFonts w:ascii="Calibri" w:eastAsia="Times New Roman" w:hAnsi="Calibri" w:cs="Calibri"/>
          <w:bCs/>
          <w:color w:val="8EAADB"/>
          <w:sz w:val="24"/>
          <w:szCs w:val="24"/>
          <w:lang w:val="en-US" w:eastAsia="ru-RU"/>
        </w:rPr>
      </w:pPr>
      <w:hyperlink r:id="rId7" w:history="1">
        <w:r w:rsidR="003E65C9" w:rsidRPr="003E65C9">
          <w:rPr>
            <w:rFonts w:ascii="Calibri" w:eastAsia="Times New Roman" w:hAnsi="Calibri" w:cs="Calibri"/>
            <w:bCs/>
            <w:color w:val="0563C1"/>
            <w:sz w:val="24"/>
            <w:szCs w:val="24"/>
            <w:u w:val="single"/>
            <w:lang w:val="en-US" w:eastAsia="ru-RU"/>
          </w:rPr>
          <w:t>30@intels.ru</w:t>
        </w:r>
      </w:hyperlink>
    </w:p>
    <w:p w:rsidR="003E65C9" w:rsidRPr="003E65C9" w:rsidRDefault="0092385D" w:rsidP="003E65C9">
      <w:pPr>
        <w:spacing w:after="0" w:line="240" w:lineRule="auto"/>
        <w:jc w:val="center"/>
        <w:outlineLvl w:val="1"/>
        <w:rPr>
          <w:rFonts w:ascii="Calibri" w:eastAsia="Times New Roman" w:hAnsi="Calibri" w:cs="Calibri"/>
          <w:bCs/>
          <w:color w:val="8EAADB"/>
          <w:sz w:val="24"/>
          <w:szCs w:val="24"/>
          <w:lang w:val="en-US" w:eastAsia="ru-RU"/>
        </w:rPr>
      </w:pPr>
      <w:r w:rsidRPr="0071630B">
        <w:rPr>
          <w:rFonts w:ascii="Calibri" w:eastAsia="Times New Roman" w:hAnsi="Calibri" w:cs="Calibri"/>
          <w:bCs/>
          <w:color w:val="8EAADB"/>
          <w:sz w:val="24"/>
          <w:szCs w:val="24"/>
          <w:lang w:val="en-US" w:eastAsia="ru-RU"/>
        </w:rPr>
        <w:t>+7</w:t>
      </w:r>
      <w:r w:rsidR="003E65C9" w:rsidRPr="003E65C9">
        <w:rPr>
          <w:rFonts w:ascii="Calibri" w:eastAsia="Times New Roman" w:hAnsi="Calibri" w:cs="Calibri"/>
          <w:bCs/>
          <w:color w:val="8EAADB"/>
          <w:sz w:val="24"/>
          <w:szCs w:val="24"/>
          <w:lang w:val="en-US" w:eastAsia="ru-RU"/>
        </w:rPr>
        <w:t> 800 301 40 80</w:t>
      </w:r>
    </w:p>
    <w:p w:rsidR="003E65C9" w:rsidRPr="003E65C9" w:rsidRDefault="0092385D" w:rsidP="003E65C9">
      <w:pPr>
        <w:spacing w:after="0" w:line="240" w:lineRule="auto"/>
        <w:jc w:val="center"/>
        <w:outlineLvl w:val="1"/>
        <w:rPr>
          <w:rFonts w:ascii="Calibri" w:eastAsia="Times New Roman" w:hAnsi="Calibri" w:cs="Calibri"/>
          <w:bCs/>
          <w:color w:val="8EAADB"/>
          <w:sz w:val="24"/>
          <w:szCs w:val="24"/>
          <w:lang w:val="en-US" w:eastAsia="ru-RU"/>
        </w:rPr>
      </w:pPr>
      <w:r w:rsidRPr="00844AB7">
        <w:rPr>
          <w:rFonts w:ascii="Calibri" w:eastAsia="Times New Roman" w:hAnsi="Calibri" w:cs="Calibri"/>
          <w:bCs/>
          <w:color w:val="8EAADB"/>
          <w:sz w:val="24"/>
          <w:szCs w:val="24"/>
          <w:lang w:val="en-US" w:eastAsia="ru-RU"/>
        </w:rPr>
        <w:t>+7</w:t>
      </w:r>
      <w:r w:rsidR="003E65C9" w:rsidRPr="003E65C9">
        <w:rPr>
          <w:rFonts w:ascii="Calibri" w:eastAsia="Times New Roman" w:hAnsi="Calibri" w:cs="Calibri"/>
          <w:bCs/>
          <w:color w:val="8EAADB"/>
          <w:sz w:val="24"/>
          <w:szCs w:val="24"/>
          <w:lang w:val="en-US" w:eastAsia="ru-RU"/>
        </w:rPr>
        <w:t> 495 921 40 80, add. 101 and 103</w:t>
      </w:r>
    </w:p>
    <w:p w:rsidR="003E65C9" w:rsidRDefault="003E65C9" w:rsidP="003E65C9">
      <w:pPr>
        <w:spacing w:after="0" w:line="240" w:lineRule="auto"/>
        <w:ind w:firstLine="708"/>
        <w:jc w:val="both"/>
        <w:rPr>
          <w:rFonts w:ascii="Bookman Old Style" w:eastAsia="Calibri" w:hAnsi="Bookman Old Style" w:cs="Arabic Typesetting"/>
          <w:color w:val="002060"/>
          <w:sz w:val="24"/>
          <w:szCs w:val="24"/>
          <w:lang w:val="en-US"/>
        </w:rPr>
      </w:pPr>
    </w:p>
    <w:p w:rsidR="005002EC" w:rsidRPr="003E65C9" w:rsidRDefault="005002EC" w:rsidP="003E65C9">
      <w:pPr>
        <w:spacing w:after="0" w:line="240" w:lineRule="auto"/>
        <w:ind w:firstLine="708"/>
        <w:jc w:val="both"/>
        <w:rPr>
          <w:rFonts w:ascii="Bookman Old Style" w:eastAsia="Calibri" w:hAnsi="Bookman Old Style" w:cs="Arabic Typesetting"/>
          <w:color w:val="002060"/>
          <w:sz w:val="24"/>
          <w:szCs w:val="24"/>
          <w:lang w:val="en-US"/>
        </w:rPr>
      </w:pPr>
    </w:p>
    <w:p w:rsidR="003E65C9" w:rsidRPr="003E65C9" w:rsidRDefault="003E65C9" w:rsidP="003E65C9">
      <w:pPr>
        <w:spacing w:after="0" w:line="240" w:lineRule="auto"/>
        <w:jc w:val="both"/>
        <w:rPr>
          <w:rFonts w:ascii="Bookman Old Style" w:eastAsia="Calibri" w:hAnsi="Bookman Old Style" w:cs="Arabic Typesetting"/>
          <w:color w:val="002060"/>
          <w:sz w:val="24"/>
          <w:szCs w:val="24"/>
          <w:lang w:val="en-US"/>
        </w:rPr>
      </w:pPr>
    </w:p>
    <w:p w:rsidR="003E65C9" w:rsidRPr="003E65C9" w:rsidRDefault="003E65C9" w:rsidP="003E65C9">
      <w:pPr>
        <w:spacing w:after="0" w:line="240" w:lineRule="auto"/>
        <w:ind w:firstLine="708"/>
        <w:jc w:val="right"/>
        <w:rPr>
          <w:rFonts w:ascii="Bookman Old Style" w:eastAsia="Calibri" w:hAnsi="Bookman Old Style" w:cs="Arabic Typesetting"/>
          <w:i/>
          <w:color w:val="002060"/>
          <w:sz w:val="24"/>
          <w:szCs w:val="24"/>
          <w:lang w:val="en-US"/>
        </w:rPr>
      </w:pPr>
      <w:r w:rsidRPr="003E65C9">
        <w:rPr>
          <w:rFonts w:ascii="Bookman Old Style" w:eastAsia="Calibri" w:hAnsi="Bookman Old Style" w:cs="Arabic Typesetting"/>
          <w:i/>
          <w:color w:val="002060"/>
          <w:sz w:val="24"/>
          <w:szCs w:val="24"/>
          <w:lang w:val="en-US"/>
        </w:rPr>
        <w:t xml:space="preserve">Sincerely yours, </w:t>
      </w:r>
    </w:p>
    <w:p w:rsidR="003E65C9" w:rsidRPr="003E65C9" w:rsidRDefault="003E65C9" w:rsidP="003E65C9">
      <w:pPr>
        <w:spacing w:after="0" w:line="240" w:lineRule="auto"/>
        <w:ind w:firstLine="708"/>
        <w:jc w:val="right"/>
        <w:rPr>
          <w:rFonts w:ascii="Bookman Old Style" w:eastAsia="Calibri" w:hAnsi="Bookman Old Style" w:cs="Arabic Typesetting"/>
          <w:i/>
          <w:color w:val="002060"/>
          <w:sz w:val="24"/>
          <w:szCs w:val="24"/>
          <w:lang w:val="en-US"/>
        </w:rPr>
      </w:pPr>
      <w:bookmarkStart w:id="8" w:name="OLE_LINK112"/>
      <w:bookmarkStart w:id="9" w:name="OLE_LINK113"/>
      <w:r w:rsidRPr="003E65C9">
        <w:rPr>
          <w:rFonts w:ascii="Bookman Old Style" w:eastAsia="Calibri" w:hAnsi="Bookman Old Style" w:cs="Arabic Typesetting"/>
          <w:i/>
          <w:color w:val="002060"/>
          <w:sz w:val="24"/>
          <w:szCs w:val="24"/>
          <w:lang w:val="en-US"/>
        </w:rPr>
        <w:t xml:space="preserve">International </w:t>
      </w:r>
      <w:bookmarkStart w:id="10" w:name="OLE_LINK108"/>
      <w:bookmarkStart w:id="11" w:name="OLE_LINK109"/>
      <w:r w:rsidRPr="003E65C9">
        <w:rPr>
          <w:rFonts w:ascii="Bookman Old Style" w:eastAsia="Calibri" w:hAnsi="Bookman Old Style" w:cs="Arabic Typesetting"/>
          <w:i/>
          <w:color w:val="002060"/>
          <w:sz w:val="24"/>
          <w:szCs w:val="24"/>
          <w:lang w:val="en-US"/>
        </w:rPr>
        <w:t>group of companies INTELS</w:t>
      </w:r>
      <w:bookmarkEnd w:id="8"/>
      <w:bookmarkEnd w:id="9"/>
      <w:bookmarkEnd w:id="10"/>
      <w:bookmarkEnd w:id="11"/>
      <w:r w:rsidRPr="003E65C9">
        <w:rPr>
          <w:rFonts w:ascii="Bookman Old Style" w:eastAsia="Calibri" w:hAnsi="Bookman Old Style" w:cs="Arabic Typesetting"/>
          <w:i/>
          <w:color w:val="002060"/>
          <w:sz w:val="24"/>
          <w:szCs w:val="24"/>
          <w:lang w:val="en-US"/>
        </w:rPr>
        <w:t xml:space="preserve">.  </w:t>
      </w:r>
    </w:p>
    <w:p w:rsidR="003E65C9" w:rsidRPr="003E65C9" w:rsidRDefault="003E65C9" w:rsidP="003E65C9">
      <w:pPr>
        <w:spacing w:after="0" w:line="240" w:lineRule="auto"/>
        <w:jc w:val="both"/>
        <w:outlineLvl w:val="1"/>
        <w:rPr>
          <w:rFonts w:ascii="Calibri" w:eastAsia="Times New Roman" w:hAnsi="Calibri" w:cs="Calibri"/>
          <w:bCs/>
          <w:color w:val="1F4E79"/>
          <w:sz w:val="28"/>
          <w:szCs w:val="28"/>
          <w:lang w:val="en-US" w:eastAsia="ru-RU"/>
        </w:rPr>
      </w:pPr>
    </w:p>
    <w:p w:rsidR="003E65C9" w:rsidRPr="0071630B" w:rsidRDefault="003E65C9" w:rsidP="00FE69DB">
      <w:pPr>
        <w:tabs>
          <w:tab w:val="left" w:pos="7665"/>
        </w:tabs>
        <w:rPr>
          <w:lang w:val="en-US"/>
        </w:rPr>
      </w:pPr>
    </w:p>
    <w:sectPr w:rsidR="003E65C9" w:rsidRPr="007163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BC" w:rsidRDefault="00F129BC" w:rsidP="00366479">
      <w:pPr>
        <w:spacing w:after="0" w:line="240" w:lineRule="auto"/>
      </w:pPr>
      <w:r>
        <w:separator/>
      </w:r>
    </w:p>
  </w:endnote>
  <w:endnote w:type="continuationSeparator" w:id="0">
    <w:p w:rsidR="00F129BC" w:rsidRDefault="00F129BC" w:rsidP="0036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79" w:rsidRDefault="00F129B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4.8pt;margin-top:-110.2pt;width:548.15pt;height:159pt;z-index:251661312;mso-position-horizontal-relative:text;mso-position-vertical-relative:text">
          <v:imagedata r:id="rId1" o:title="колонт_низ_eng0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BC" w:rsidRDefault="00F129BC" w:rsidP="00366479">
      <w:pPr>
        <w:spacing w:after="0" w:line="240" w:lineRule="auto"/>
      </w:pPr>
      <w:r>
        <w:separator/>
      </w:r>
    </w:p>
  </w:footnote>
  <w:footnote w:type="continuationSeparator" w:id="0">
    <w:p w:rsidR="00F129BC" w:rsidRDefault="00F129BC" w:rsidP="0036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79" w:rsidRDefault="00F129B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05pt;margin-top:-35.25pt;width:525.75pt;height:150.75pt;z-index:251659264;mso-position-horizontal-relative:text;mso-position-vertical-relative:text">
          <v:imagedata r:id="rId1" o:title="колонт_верх_eng0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0719A"/>
    <w:multiLevelType w:val="hybridMultilevel"/>
    <w:tmpl w:val="C64C0A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F37"/>
    <w:multiLevelType w:val="hybridMultilevel"/>
    <w:tmpl w:val="28A6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530C"/>
    <w:multiLevelType w:val="hybridMultilevel"/>
    <w:tmpl w:val="2BD8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E"/>
    <w:rsid w:val="00015E89"/>
    <w:rsid w:val="000568E6"/>
    <w:rsid w:val="00076690"/>
    <w:rsid w:val="00167154"/>
    <w:rsid w:val="0026047E"/>
    <w:rsid w:val="00366479"/>
    <w:rsid w:val="003E65C9"/>
    <w:rsid w:val="005002EC"/>
    <w:rsid w:val="00506A3F"/>
    <w:rsid w:val="00565137"/>
    <w:rsid w:val="0071630B"/>
    <w:rsid w:val="00844AB7"/>
    <w:rsid w:val="0092385D"/>
    <w:rsid w:val="00A27C6F"/>
    <w:rsid w:val="00AF3548"/>
    <w:rsid w:val="00B6713E"/>
    <w:rsid w:val="00E5069E"/>
    <w:rsid w:val="00F129BC"/>
    <w:rsid w:val="00FE15D3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052EC7-3673-4D46-9D90-885F4FE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479"/>
  </w:style>
  <w:style w:type="paragraph" w:styleId="a5">
    <w:name w:val="footer"/>
    <w:basedOn w:val="a"/>
    <w:link w:val="a6"/>
    <w:uiPriority w:val="99"/>
    <w:unhideWhenUsed/>
    <w:rsid w:val="0036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479"/>
  </w:style>
  <w:style w:type="paragraph" w:styleId="a7">
    <w:name w:val="List Paragraph"/>
    <w:basedOn w:val="a"/>
    <w:uiPriority w:val="34"/>
    <w:qFormat/>
    <w:rsid w:val="00FE69D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6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0@inte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Edigarov Roman</dc:creator>
  <cp:keywords/>
  <dc:description/>
  <cp:lastModifiedBy>Михаил Цхадая</cp:lastModifiedBy>
  <cp:revision>9</cp:revision>
  <dcterms:created xsi:type="dcterms:W3CDTF">2018-06-22T12:35:00Z</dcterms:created>
  <dcterms:modified xsi:type="dcterms:W3CDTF">2018-07-11T08:04:00Z</dcterms:modified>
</cp:coreProperties>
</file>